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36" w:rsidRDefault="00DE3DD9">
      <w:pPr>
        <w:pStyle w:val="Titolo11"/>
        <w:spacing w:before="71"/>
        <w:ind w:left="0" w:right="112"/>
        <w:jc w:val="right"/>
      </w:pPr>
      <w:r>
        <w:t>Allegato</w:t>
      </w:r>
      <w:r>
        <w:rPr>
          <w:spacing w:val="-5"/>
        </w:rPr>
        <w:t xml:space="preserve"> </w:t>
      </w:r>
      <w:r>
        <w:t>4</w:t>
      </w:r>
    </w:p>
    <w:p w:rsidR="00CC7C36" w:rsidRDefault="00CC7C36">
      <w:pPr>
        <w:pStyle w:val="Corpotesto"/>
        <w:spacing w:before="4"/>
        <w:rPr>
          <w:b/>
          <w:sz w:val="34"/>
        </w:rPr>
      </w:pPr>
    </w:p>
    <w:p w:rsidR="00CC7C36" w:rsidRDefault="00DE3DD9">
      <w:pPr>
        <w:ind w:left="1975" w:right="339" w:hanging="1623"/>
        <w:rPr>
          <w:b/>
        </w:rPr>
      </w:pPr>
      <w:r>
        <w:rPr>
          <w:b/>
        </w:rPr>
        <w:t>Dichiarazione sostitutiva ai sensi d.p.r. 445/2000 e della legge 136 del 13</w:t>
      </w:r>
      <w:r>
        <w:rPr>
          <w:b/>
          <w:spacing w:val="-73"/>
        </w:rPr>
        <w:t xml:space="preserve"> </w:t>
      </w:r>
      <w:r>
        <w:rPr>
          <w:b/>
        </w:rPr>
        <w:t>agosto</w:t>
      </w:r>
      <w:r>
        <w:rPr>
          <w:b/>
          <w:spacing w:val="-3"/>
        </w:rPr>
        <w:t xml:space="preserve"> </w:t>
      </w:r>
      <w:r>
        <w:rPr>
          <w:b/>
        </w:rPr>
        <w:t>2010</w:t>
      </w:r>
      <w:r>
        <w:rPr>
          <w:b/>
          <w:spacing w:val="-3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tracciabilita’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flussi</w:t>
      </w:r>
      <w:r>
        <w:rPr>
          <w:b/>
          <w:spacing w:val="-2"/>
        </w:rPr>
        <w:t xml:space="preserve"> </w:t>
      </w:r>
      <w:r>
        <w:rPr>
          <w:b/>
        </w:rPr>
        <w:t>finanziari”.</w:t>
      </w:r>
    </w:p>
    <w:p w:rsidR="00CC7C36" w:rsidRDefault="00CC7C36">
      <w:pPr>
        <w:pStyle w:val="Corpotesto"/>
        <w:spacing w:before="4"/>
        <w:rPr>
          <w:b/>
          <w:sz w:val="23"/>
        </w:rPr>
      </w:pPr>
    </w:p>
    <w:p w:rsidR="00CC7C36" w:rsidRDefault="00DE3DD9">
      <w:pPr>
        <w:pStyle w:val="Corpotesto"/>
        <w:tabs>
          <w:tab w:val="left" w:pos="3335"/>
          <w:tab w:val="left" w:pos="4139"/>
          <w:tab w:val="left" w:pos="6967"/>
          <w:tab w:val="left" w:pos="9003"/>
        </w:tabs>
        <w:spacing w:line="348" w:lineRule="auto"/>
        <w:ind w:left="112" w:right="861"/>
      </w:pPr>
      <w:r>
        <w:t>Il</w:t>
      </w:r>
      <w:r>
        <w:rPr>
          <w:spacing w:val="-4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Corpotesto"/>
        <w:tabs>
          <w:tab w:val="left" w:pos="3694"/>
          <w:tab w:val="left" w:pos="4847"/>
          <w:tab w:val="left" w:pos="9015"/>
        </w:tabs>
        <w:spacing w:line="348" w:lineRule="auto"/>
        <w:ind w:left="112" w:right="848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Corpotesto"/>
        <w:spacing w:line="265" w:lineRule="exact"/>
        <w:ind w:left="112"/>
      </w:pPr>
      <w:r>
        <w:t>quale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proofErr w:type="gramStart"/>
      <w:r>
        <w:t>dell’impresa</w:t>
      </w:r>
      <w:r>
        <w:rPr>
          <w:spacing w:val="-4"/>
        </w:rPr>
        <w:t xml:space="preserve"> </w:t>
      </w:r>
      <w:r>
        <w:t>:</w:t>
      </w:r>
      <w:proofErr w:type="gramEnd"/>
    </w:p>
    <w:p w:rsidR="00CC7C36" w:rsidRDefault="00DE3DD9">
      <w:pPr>
        <w:pStyle w:val="Corpotesto"/>
        <w:tabs>
          <w:tab w:val="left" w:pos="6871"/>
          <w:tab w:val="left" w:pos="8956"/>
        </w:tabs>
        <w:spacing w:before="122" w:line="348" w:lineRule="auto"/>
        <w:ind w:left="112" w:right="908"/>
      </w:pPr>
      <w:r>
        <w:t>Ragione</w:t>
      </w:r>
      <w:r>
        <w:rPr>
          <w:spacing w:val="-8"/>
        </w:rPr>
        <w:t xml:space="preserve"> </w:t>
      </w:r>
      <w:proofErr w:type="gramStart"/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Codice</w:t>
      </w:r>
      <w:r>
        <w:rPr>
          <w:spacing w:val="71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Paragrafoelenco"/>
        <w:numPr>
          <w:ilvl w:val="1"/>
          <w:numId w:val="1"/>
        </w:numPr>
        <w:tabs>
          <w:tab w:val="left" w:pos="574"/>
          <w:tab w:val="left" w:pos="6375"/>
        </w:tabs>
        <w:spacing w:before="0"/>
        <w:ind w:hanging="46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Corpotesto"/>
        <w:tabs>
          <w:tab w:val="left" w:pos="9032"/>
        </w:tabs>
        <w:spacing w:before="119"/>
        <w:ind w:left="112"/>
      </w:pP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CC7C36">
      <w:pPr>
        <w:pStyle w:val="Corpotesto"/>
        <w:rPr>
          <w:sz w:val="20"/>
        </w:rPr>
      </w:pPr>
    </w:p>
    <w:p w:rsidR="00CC7C36" w:rsidRDefault="00CC7C36">
      <w:pPr>
        <w:pStyle w:val="Corpotesto"/>
        <w:spacing w:before="3"/>
        <w:rPr>
          <w:sz w:val="18"/>
        </w:rPr>
      </w:pPr>
    </w:p>
    <w:p w:rsidR="00CC7C36" w:rsidRDefault="00DE3DD9">
      <w:pPr>
        <w:pStyle w:val="Paragrafoelenco"/>
        <w:numPr>
          <w:ilvl w:val="2"/>
          <w:numId w:val="1"/>
        </w:numPr>
        <w:tabs>
          <w:tab w:val="left" w:pos="866"/>
          <w:tab w:val="left" w:pos="867"/>
        </w:tabs>
        <w:spacing w:before="101" w:line="362" w:lineRule="auto"/>
        <w:ind w:right="118"/>
        <w:rPr>
          <w:rFonts w:ascii="Symbol" w:hAnsi="Symbol"/>
          <w:sz w:val="18"/>
        </w:rPr>
      </w:pPr>
      <w:r>
        <w:t>Consapevole delle sanzioni penali previste dall’art. 76 del D.P.R. 28.12.2000, n.</w:t>
      </w:r>
      <w:r>
        <w:rPr>
          <w:spacing w:val="-75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indicate;</w:t>
      </w:r>
    </w:p>
    <w:p w:rsidR="00CC7C36" w:rsidRDefault="00DE3DD9">
      <w:pPr>
        <w:pStyle w:val="Paragrafoelenco"/>
        <w:numPr>
          <w:ilvl w:val="2"/>
          <w:numId w:val="1"/>
        </w:numPr>
        <w:tabs>
          <w:tab w:val="left" w:pos="866"/>
          <w:tab w:val="left" w:pos="867"/>
        </w:tabs>
        <w:spacing w:before="116"/>
        <w:ind w:hanging="361"/>
        <w:rPr>
          <w:rFonts w:ascii="Symbol" w:hAnsi="Symbol"/>
          <w:sz w:val="18"/>
        </w:rPr>
      </w:pPr>
      <w:r>
        <w:t>Consapevole</w:t>
      </w:r>
      <w:r>
        <w:rPr>
          <w:spacing w:val="-2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L.136/2010;</w:t>
      </w:r>
    </w:p>
    <w:p w:rsidR="00CC7C36" w:rsidRDefault="00CC7C36">
      <w:pPr>
        <w:pStyle w:val="Corpotesto"/>
        <w:spacing w:before="3"/>
        <w:rPr>
          <w:sz w:val="34"/>
        </w:rPr>
      </w:pPr>
    </w:p>
    <w:p w:rsidR="00CC7C36" w:rsidRDefault="00DE3DD9">
      <w:pPr>
        <w:pStyle w:val="Titolo11"/>
        <w:ind w:left="4403" w:right="4403"/>
        <w:jc w:val="center"/>
      </w:pPr>
      <w:r>
        <w:t>Dichiara</w:t>
      </w:r>
    </w:p>
    <w:p w:rsidR="00CC7C36" w:rsidRDefault="00CC7C36">
      <w:pPr>
        <w:pStyle w:val="Corpotesto"/>
        <w:spacing w:before="1"/>
        <w:rPr>
          <w:b/>
          <w:sz w:val="34"/>
        </w:rPr>
      </w:pPr>
    </w:p>
    <w:p w:rsidR="00CC7C36" w:rsidRDefault="00DE3DD9">
      <w:pPr>
        <w:pStyle w:val="Paragrafoelenco"/>
        <w:numPr>
          <w:ilvl w:val="2"/>
          <w:numId w:val="1"/>
        </w:numPr>
        <w:tabs>
          <w:tab w:val="left" w:pos="866"/>
          <w:tab w:val="left" w:pos="867"/>
        </w:tabs>
        <w:spacing w:line="362" w:lineRule="auto"/>
        <w:ind w:right="124"/>
        <w:rPr>
          <w:rFonts w:ascii="Symbol" w:hAnsi="Symbol"/>
          <w:sz w:val="18"/>
        </w:rPr>
      </w:pPr>
      <w:r>
        <w:t>Di</w:t>
      </w:r>
      <w:r>
        <w:rPr>
          <w:spacing w:val="24"/>
        </w:rPr>
        <w:t xml:space="preserve"> </w:t>
      </w:r>
      <w:r>
        <w:t>assumere</w:t>
      </w:r>
      <w:r>
        <w:rPr>
          <w:spacing w:val="27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obblighi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tracciabilità</w:t>
      </w:r>
      <w:r>
        <w:rPr>
          <w:spacing w:val="27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flussi</w:t>
      </w:r>
      <w:r>
        <w:rPr>
          <w:spacing w:val="27"/>
        </w:rPr>
        <w:t xml:space="preserve"> </w:t>
      </w:r>
      <w:r>
        <w:t>finanziari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all’art.3</w:t>
      </w:r>
      <w:r>
        <w:rPr>
          <w:spacing w:val="-7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L.136/2010 e </w:t>
      </w:r>
      <w:proofErr w:type="spellStart"/>
      <w:r>
        <w:t>s.m.i.</w:t>
      </w:r>
      <w:proofErr w:type="spellEnd"/>
      <w:r>
        <w:t>;</w:t>
      </w:r>
    </w:p>
    <w:p w:rsidR="00CC7C36" w:rsidRDefault="00DE3DD9">
      <w:pPr>
        <w:pStyle w:val="Paragrafoelenco"/>
        <w:numPr>
          <w:ilvl w:val="2"/>
          <w:numId w:val="1"/>
        </w:numPr>
        <w:tabs>
          <w:tab w:val="left" w:pos="866"/>
          <w:tab w:val="left" w:pos="867"/>
        </w:tabs>
        <w:spacing w:before="114" w:line="360" w:lineRule="auto"/>
        <w:ind w:right="109"/>
        <w:rPr>
          <w:rFonts w:ascii="Symbol" w:hAnsi="Symbol"/>
          <w:sz w:val="18"/>
        </w:rPr>
      </w:pPr>
      <w:r>
        <w:t>Che</w:t>
      </w:r>
      <w:r>
        <w:rPr>
          <w:spacing w:val="34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estremi</w:t>
      </w:r>
      <w:r>
        <w:rPr>
          <w:spacing w:val="33"/>
        </w:rPr>
        <w:t xml:space="preserve"> </w:t>
      </w:r>
      <w:r>
        <w:t>identificativi</w:t>
      </w:r>
      <w:r>
        <w:rPr>
          <w:spacing w:val="32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conto</w:t>
      </w:r>
      <w:r>
        <w:rPr>
          <w:spacing w:val="35"/>
        </w:rPr>
        <w:t xml:space="preserve"> </w:t>
      </w:r>
      <w:r>
        <w:t>corrente</w:t>
      </w:r>
      <w:r>
        <w:rPr>
          <w:spacing w:val="34"/>
        </w:rPr>
        <w:t xml:space="preserve"> </w:t>
      </w:r>
      <w:r>
        <w:t>“dedicato”</w:t>
      </w:r>
      <w:r>
        <w:rPr>
          <w:spacing w:val="35"/>
        </w:rPr>
        <w:t xml:space="preserve"> </w:t>
      </w:r>
      <w:r>
        <w:t>valevole</w:t>
      </w:r>
      <w:r>
        <w:rPr>
          <w:spacing w:val="34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tutti</w:t>
      </w:r>
      <w:r>
        <w:rPr>
          <w:spacing w:val="36"/>
        </w:rPr>
        <w:t xml:space="preserve"> </w:t>
      </w:r>
      <w:r>
        <w:t>i</w:t>
      </w:r>
      <w:r>
        <w:rPr>
          <w:spacing w:val="-75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contrattuali</w:t>
      </w:r>
      <w:r>
        <w:rPr>
          <w:spacing w:val="7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</w:t>
      </w:r>
      <w:r w:rsidR="007F5D22">
        <w:t>I.C. ORCHIDEE di Rozzano</w:t>
      </w:r>
      <w:bookmarkStart w:id="0" w:name="_GoBack"/>
      <w:bookmarkEnd w:id="0"/>
      <w:r>
        <w:rPr>
          <w:spacing w:val="76"/>
        </w:rPr>
        <w:t xml:space="preserve"> </w:t>
      </w:r>
      <w:r>
        <w:t>(MI) sono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seguenti:</w:t>
      </w:r>
    </w:p>
    <w:p w:rsidR="00CC7C36" w:rsidRDefault="00DE3DD9">
      <w:pPr>
        <w:pStyle w:val="Corpotesto"/>
        <w:tabs>
          <w:tab w:val="left" w:pos="6528"/>
          <w:tab w:val="left" w:pos="6585"/>
        </w:tabs>
        <w:spacing w:before="122" w:line="348" w:lineRule="auto"/>
        <w:ind w:left="821" w:right="3278"/>
      </w:pPr>
      <w:r>
        <w:t>Banca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7C36" w:rsidRDefault="00DE3DD9">
      <w:pPr>
        <w:pStyle w:val="Corpotesto"/>
        <w:tabs>
          <w:tab w:val="left" w:pos="7355"/>
        </w:tabs>
        <w:spacing w:line="265" w:lineRule="exact"/>
        <w:ind w:left="821"/>
      </w:pPr>
      <w:proofErr w:type="gramStart"/>
      <w:r>
        <w:t>IBAN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Corpotesto"/>
        <w:tabs>
          <w:tab w:val="left" w:pos="7351"/>
        </w:tabs>
        <w:spacing w:before="121"/>
        <w:ind w:left="821"/>
      </w:pPr>
      <w:r>
        <w:t>Intestato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CC7C36">
      <w:pPr>
        <w:pStyle w:val="Corpotesto"/>
        <w:spacing w:before="11"/>
        <w:rPr>
          <w:sz w:val="14"/>
        </w:rPr>
      </w:pPr>
    </w:p>
    <w:p w:rsidR="00CC7C36" w:rsidRDefault="00DE3DD9">
      <w:pPr>
        <w:pStyle w:val="Corpotesto"/>
        <w:spacing w:before="101"/>
        <w:ind w:left="821"/>
      </w:pPr>
      <w:r>
        <w:t>Generalità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operare:</w:t>
      </w:r>
    </w:p>
    <w:p w:rsidR="00CC7C36" w:rsidRDefault="00CC7C36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950"/>
        <w:gridCol w:w="2768"/>
      </w:tblGrid>
      <w:tr w:rsidR="00CC7C36">
        <w:trPr>
          <w:trHeight w:val="389"/>
        </w:trPr>
        <w:tc>
          <w:tcPr>
            <w:tcW w:w="3193" w:type="dxa"/>
          </w:tcPr>
          <w:p w:rsidR="00CC7C36" w:rsidRDefault="00DE3DD9">
            <w:pPr>
              <w:pStyle w:val="TableParagraph"/>
              <w:spacing w:line="264" w:lineRule="exact"/>
              <w:ind w:left="71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2950" w:type="dxa"/>
          </w:tcPr>
          <w:p w:rsidR="00CC7C36" w:rsidRDefault="00DE3DD9">
            <w:pPr>
              <w:pStyle w:val="TableParagraph"/>
              <w:spacing w:line="264" w:lineRule="exact"/>
              <w:ind w:left="68"/>
            </w:pPr>
            <w:r>
              <w:t>C.F.</w:t>
            </w:r>
          </w:p>
        </w:tc>
        <w:tc>
          <w:tcPr>
            <w:tcW w:w="2768" w:type="dxa"/>
          </w:tcPr>
          <w:p w:rsidR="00CC7C36" w:rsidRDefault="00DE3DD9">
            <w:pPr>
              <w:pStyle w:val="TableParagraph"/>
              <w:spacing w:line="264" w:lineRule="exact"/>
              <w:ind w:left="68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 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</w:tr>
      <w:tr w:rsidR="00CC7C36">
        <w:trPr>
          <w:trHeight w:val="386"/>
        </w:trPr>
        <w:tc>
          <w:tcPr>
            <w:tcW w:w="3193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0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8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</w:tr>
      <w:tr w:rsidR="00CC7C36">
        <w:trPr>
          <w:trHeight w:val="388"/>
        </w:trPr>
        <w:tc>
          <w:tcPr>
            <w:tcW w:w="3193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0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8" w:type="dxa"/>
          </w:tcPr>
          <w:p w:rsidR="00CC7C36" w:rsidRDefault="00CC7C36">
            <w:pPr>
              <w:pStyle w:val="TableParagraph"/>
              <w:rPr>
                <w:rFonts w:ascii="Times New Roman"/>
              </w:rPr>
            </w:pPr>
          </w:p>
        </w:tc>
      </w:tr>
    </w:tbl>
    <w:p w:rsidR="00CC7C36" w:rsidRDefault="00CC7C36">
      <w:pPr>
        <w:pStyle w:val="Corpotesto"/>
        <w:rPr>
          <w:sz w:val="23"/>
        </w:rPr>
      </w:pPr>
    </w:p>
    <w:p w:rsidR="00CC7C36" w:rsidRDefault="00DE3DD9">
      <w:pPr>
        <w:pStyle w:val="Paragrafoelenco"/>
        <w:numPr>
          <w:ilvl w:val="2"/>
          <w:numId w:val="1"/>
        </w:numPr>
        <w:tabs>
          <w:tab w:val="left" w:pos="867"/>
        </w:tabs>
        <w:ind w:right="115"/>
        <w:jc w:val="both"/>
        <w:rPr>
          <w:rFonts w:ascii="Symbol" w:hAnsi="Symbol"/>
        </w:rPr>
      </w:pPr>
      <w:r>
        <w:t>che, qualora nel prosieguo</w:t>
      </w:r>
      <w:r>
        <w:rPr>
          <w:spacing w:val="1"/>
        </w:rPr>
        <w:t xml:space="preserve"> </w:t>
      </w:r>
      <w:r>
        <w:t>dei rapporti contrattuali si dovessero registrare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darne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entro 7</w:t>
      </w:r>
      <w:r>
        <w:rPr>
          <w:spacing w:val="-3"/>
        </w:rPr>
        <w:t xml:space="preserve"> </w:t>
      </w:r>
      <w:r>
        <w:t>giorni.</w:t>
      </w:r>
    </w:p>
    <w:p w:rsidR="00CC7C36" w:rsidRDefault="00CC7C36">
      <w:pPr>
        <w:jc w:val="both"/>
        <w:rPr>
          <w:rFonts w:ascii="Symbol" w:hAnsi="Symbol"/>
        </w:rPr>
        <w:sectPr w:rsidR="00CC7C3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CC7C36" w:rsidRDefault="00DE3DD9">
      <w:pPr>
        <w:pStyle w:val="Titolo11"/>
        <w:spacing w:before="74"/>
      </w:pPr>
      <w:r>
        <w:lastRenderedPageBreak/>
        <w:t>Informativa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dell’art.13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-3"/>
        </w:rPr>
        <w:t xml:space="preserve"> </w:t>
      </w:r>
      <w:r>
        <w:t>196/2003</w:t>
      </w:r>
    </w:p>
    <w:p w:rsidR="00CC7C36" w:rsidRDefault="00DE3DD9">
      <w:pPr>
        <w:pStyle w:val="Corpotesto"/>
        <w:spacing w:before="116" w:line="360" w:lineRule="auto"/>
        <w:ind w:left="112" w:right="113"/>
        <w:jc w:val="both"/>
      </w:pPr>
      <w:r>
        <w:t>Ai sensi e per gli effetti dell’Art.13 del D.</w:t>
      </w:r>
      <w:proofErr w:type="gramStart"/>
      <w:r>
        <w:t>L.vo</w:t>
      </w:r>
      <w:proofErr w:type="gramEnd"/>
      <w:r>
        <w:t xml:space="preserve"> 196/2003 si informa che i dati 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ottemperare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L.136/2010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all’esecuzione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contratto.</w:t>
      </w:r>
    </w:p>
    <w:p w:rsidR="00CC7C36" w:rsidRDefault="00DE3DD9">
      <w:pPr>
        <w:pStyle w:val="Corpotesto"/>
        <w:spacing w:before="173" w:line="360" w:lineRule="auto"/>
        <w:ind w:left="112" w:right="114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nell’assoluto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privacy: in ogni caso l’interessato può esercitare i diritti</w:t>
      </w:r>
      <w:r>
        <w:rPr>
          <w:spacing w:val="77"/>
        </w:rPr>
        <w:t xml:space="preserve"> </w:t>
      </w:r>
      <w:r>
        <w:t>di cui agli artt. 7 e seguenti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-1"/>
        </w:rPr>
        <w:t xml:space="preserve"> </w:t>
      </w:r>
      <w:r>
        <w:t>196/2003.</w:t>
      </w:r>
    </w:p>
    <w:p w:rsidR="00CC7C36" w:rsidRDefault="00DE3DD9">
      <w:pPr>
        <w:pStyle w:val="Corpotesto"/>
        <w:spacing w:before="169" w:line="360" w:lineRule="auto"/>
        <w:ind w:left="112" w:right="119"/>
        <w:jc w:val="both"/>
      </w:pPr>
      <w:r>
        <w:t>Il trattamento dei dati sarà effettuato tramite supporti cartacei ed informatici dal</w:t>
      </w:r>
      <w:r>
        <w:rPr>
          <w:spacing w:val="1"/>
        </w:rPr>
        <w:t xml:space="preserve"> </w:t>
      </w:r>
      <w:r>
        <w:t>titolare, dal responsabile e dagli incaricati, con l’osservanza di ogni misura cautelativa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garantisca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 la</w:t>
      </w:r>
      <w:r>
        <w:rPr>
          <w:spacing w:val="-2"/>
        </w:rPr>
        <w:t xml:space="preserve"> </w:t>
      </w:r>
      <w:r>
        <w:t>sicurezza.</w:t>
      </w:r>
    </w:p>
    <w:p w:rsidR="00CC7C36" w:rsidRDefault="00DE3DD9">
      <w:pPr>
        <w:pStyle w:val="Corpotesto"/>
        <w:spacing w:before="171" w:line="360" w:lineRule="auto"/>
        <w:ind w:left="112" w:right="117"/>
        <w:jc w:val="both"/>
      </w:pPr>
      <w:r>
        <w:t>Tutti i dati richiesti devono essere obbligatoriamente forniti dall’impresa ai fini degli</w:t>
      </w:r>
      <w:r>
        <w:rPr>
          <w:spacing w:val="1"/>
        </w:rPr>
        <w:t xml:space="preserve"> </w:t>
      </w:r>
      <w:r>
        <w:t>adempimenti di legge; in difetto si potrà determinare l’impossibilità per l’ente di</w:t>
      </w:r>
      <w:r>
        <w:rPr>
          <w:spacing w:val="1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pagamento dei</w:t>
      </w:r>
      <w:r>
        <w:rPr>
          <w:spacing w:val="-3"/>
        </w:rPr>
        <w:t xml:space="preserve"> </w:t>
      </w:r>
      <w:r>
        <w:t>corrispettivi</w:t>
      </w:r>
      <w:r>
        <w:rPr>
          <w:spacing w:val="-2"/>
        </w:rPr>
        <w:t xml:space="preserve"> </w:t>
      </w:r>
      <w:r>
        <w:t>dovuti.</w:t>
      </w:r>
    </w:p>
    <w:p w:rsidR="00CC7C36" w:rsidRDefault="00DE3DD9">
      <w:pPr>
        <w:pStyle w:val="Corpotesto"/>
        <w:spacing w:before="169" w:line="360" w:lineRule="auto"/>
        <w:ind w:left="112" w:right="114"/>
        <w:jc w:val="both"/>
      </w:pPr>
      <w:r>
        <w:t>Mediante apposizione di timbro e firma si autorizza anche il trattamento e l’utilizzo dei</w:t>
      </w:r>
      <w:r>
        <w:rPr>
          <w:spacing w:val="-7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 lgs</w:t>
      </w:r>
      <w:r>
        <w:rPr>
          <w:spacing w:val="1"/>
        </w:rPr>
        <w:t xml:space="preserve"> </w:t>
      </w:r>
      <w:r>
        <w:t>196/2003.</w:t>
      </w:r>
    </w:p>
    <w:p w:rsidR="00CC7C36" w:rsidRDefault="00CC7C36">
      <w:pPr>
        <w:pStyle w:val="Corpotesto"/>
        <w:rPr>
          <w:sz w:val="26"/>
        </w:rPr>
      </w:pPr>
    </w:p>
    <w:p w:rsidR="00CC7C36" w:rsidRDefault="00CC7C36">
      <w:pPr>
        <w:pStyle w:val="Corpotesto"/>
        <w:spacing w:before="7"/>
        <w:rPr>
          <w:sz w:val="20"/>
        </w:rPr>
      </w:pPr>
    </w:p>
    <w:p w:rsidR="00CC7C36" w:rsidRDefault="00DE3DD9">
      <w:pPr>
        <w:pStyle w:val="Titolo11"/>
      </w:pPr>
      <w:r>
        <w:t>(allegare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 w:rsidR="00F36452">
        <w:t xml:space="preserve"> </w:t>
      </w:r>
      <w:r>
        <w:t>dichiarante)</w:t>
      </w:r>
    </w:p>
    <w:p w:rsidR="00CC7C36" w:rsidRDefault="00CC7C36">
      <w:pPr>
        <w:pStyle w:val="Corpotesto"/>
        <w:rPr>
          <w:b/>
          <w:sz w:val="20"/>
        </w:rPr>
      </w:pPr>
    </w:p>
    <w:p w:rsidR="00CC7C36" w:rsidRDefault="00CC7C36">
      <w:pPr>
        <w:pStyle w:val="Corpotesto"/>
        <w:spacing w:before="8"/>
        <w:rPr>
          <w:b/>
          <w:sz w:val="18"/>
        </w:rPr>
      </w:pPr>
    </w:p>
    <w:p w:rsidR="00CC7C36" w:rsidRDefault="00CC7C36">
      <w:pPr>
        <w:rPr>
          <w:sz w:val="18"/>
        </w:rPr>
        <w:sectPr w:rsidR="00CC7C36">
          <w:pgSz w:w="11910" w:h="16840"/>
          <w:pgMar w:top="1040" w:right="1020" w:bottom="280" w:left="1020" w:header="720" w:footer="720" w:gutter="0"/>
          <w:cols w:space="720"/>
        </w:sectPr>
      </w:pPr>
    </w:p>
    <w:p w:rsidR="00CC7C36" w:rsidRDefault="00DE3DD9">
      <w:pPr>
        <w:pStyle w:val="Corpotesto"/>
        <w:tabs>
          <w:tab w:val="left" w:pos="2252"/>
          <w:tab w:val="left" w:pos="5000"/>
        </w:tabs>
        <w:spacing w:before="101"/>
        <w:ind w:left="112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C36" w:rsidRDefault="00DE3DD9">
      <w:pPr>
        <w:pStyle w:val="Corpotesto"/>
        <w:rPr>
          <w:sz w:val="26"/>
        </w:rPr>
      </w:pPr>
      <w:r>
        <w:br w:type="column"/>
      </w:r>
    </w:p>
    <w:p w:rsidR="00CC7C36" w:rsidRDefault="007F5D22">
      <w:pPr>
        <w:pStyle w:val="Corpotesto"/>
        <w:spacing w:before="169" w:line="480" w:lineRule="auto"/>
        <w:ind w:left="112" w:right="298" w:firstLine="458"/>
      </w:pPr>
      <w:r>
        <w:pict>
          <v:line id="_x0000_s1026" style="position:absolute;left:0;text-align:left;z-index:-251658752;mso-position-horizontal-relative:page" from="351.45pt,34.25pt" to="526.05pt,34.25pt" strokeweight=".22978mm">
            <w10:wrap anchorx="page"/>
          </v:line>
        </w:pict>
      </w:r>
      <w:r w:rsidR="00DE3DD9">
        <w:t>Timbro e firma</w:t>
      </w:r>
      <w:r w:rsidR="00DE3DD9">
        <w:rPr>
          <w:spacing w:val="1"/>
        </w:rPr>
        <w:t xml:space="preserve"> </w:t>
      </w:r>
      <w:r w:rsidR="00DE3DD9">
        <w:t>(leggibile</w:t>
      </w:r>
      <w:r w:rsidR="00DE3DD9">
        <w:rPr>
          <w:spacing w:val="-5"/>
        </w:rPr>
        <w:t xml:space="preserve"> </w:t>
      </w:r>
      <w:r w:rsidR="00DE3DD9">
        <w:t>e</w:t>
      </w:r>
      <w:r w:rsidR="00DE3DD9">
        <w:rPr>
          <w:spacing w:val="-6"/>
        </w:rPr>
        <w:t xml:space="preserve"> </w:t>
      </w:r>
      <w:r w:rsidR="00DE3DD9">
        <w:t>per</w:t>
      </w:r>
      <w:r w:rsidR="00DE3DD9">
        <w:rPr>
          <w:spacing w:val="-6"/>
        </w:rPr>
        <w:t xml:space="preserve"> </w:t>
      </w:r>
      <w:r w:rsidR="00DE3DD9">
        <w:t>esteso)</w:t>
      </w:r>
    </w:p>
    <w:sectPr w:rsidR="00CC7C36" w:rsidSect="00CC7C36">
      <w:type w:val="continuous"/>
      <w:pgSz w:w="11910" w:h="16840"/>
      <w:pgMar w:top="1040" w:right="1020" w:bottom="280" w:left="1020" w:header="720" w:footer="720" w:gutter="0"/>
      <w:cols w:num="2" w:space="720" w:equalWidth="0">
        <w:col w:w="5041" w:space="1328"/>
        <w:col w:w="35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3BC"/>
    <w:multiLevelType w:val="multilevel"/>
    <w:tmpl w:val="020A8192"/>
    <w:lvl w:ilvl="0">
      <w:start w:val="16"/>
      <w:numFmt w:val="upperLetter"/>
      <w:lvlText w:val="%1"/>
      <w:lvlJc w:val="left"/>
      <w:pPr>
        <w:ind w:left="573" w:hanging="461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."/>
      <w:lvlJc w:val="left"/>
      <w:pPr>
        <w:ind w:left="573" w:hanging="4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866" w:hanging="360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C36"/>
    <w:rsid w:val="005724B7"/>
    <w:rsid w:val="007F5D22"/>
    <w:rsid w:val="00CC7C36"/>
    <w:rsid w:val="00DE3DD9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FBB83"/>
  <w15:docId w15:val="{20057BA2-FA07-42FB-A54A-878AB5E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C7C36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7C36"/>
  </w:style>
  <w:style w:type="paragraph" w:customStyle="1" w:styleId="Titolo11">
    <w:name w:val="Titolo 11"/>
    <w:basedOn w:val="Normale"/>
    <w:uiPriority w:val="1"/>
    <w:qFormat/>
    <w:rsid w:val="00CC7C36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7C36"/>
    <w:pPr>
      <w:spacing w:before="1"/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CC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SCIANNAMEA</cp:lastModifiedBy>
  <cp:revision>3</cp:revision>
  <dcterms:created xsi:type="dcterms:W3CDTF">2021-11-03T14:41:00Z</dcterms:created>
  <dcterms:modified xsi:type="dcterms:W3CDTF">2024-06-28T09:29:00Z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2021-10-23T00:00:00Z</vt:filetime>
  </property>
</Properties>
</file>